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7FBD" w14:textId="77777777" w:rsidR="002C09EA" w:rsidRDefault="002C09EA" w:rsidP="00AC31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Příklady </w:t>
      </w:r>
      <w:r w:rsidRPr="004A7E95">
        <w:rPr>
          <w:b/>
          <w:sz w:val="32"/>
          <w:szCs w:val="32"/>
        </w:rPr>
        <w:t>opatření</w:t>
      </w:r>
      <w:r>
        <w:rPr>
          <w:b/>
          <w:sz w:val="32"/>
          <w:szCs w:val="32"/>
        </w:rPr>
        <w:t xml:space="preserve"> současného návrhu Akčního plánu strategie hospodářské restrukturalizace MSK, ÚK a KVK, </w:t>
      </w:r>
      <w:bookmarkStart w:id="0" w:name="_GoBack"/>
      <w:bookmarkEnd w:id="0"/>
    </w:p>
    <w:p w14:paraId="79054B26" w14:textId="77777777" w:rsidR="00AC31B3" w:rsidRDefault="002C09EA" w:rsidP="00AC31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který ve dnech 6. – 10. 4. 2017 potvrdili představitelé dotčených regionů a předkládá jej úřad zmocněnce vlády</w:t>
      </w:r>
    </w:p>
    <w:p w14:paraId="5B20FAAC" w14:textId="77777777" w:rsidR="00AC31B3" w:rsidRPr="002C09EA" w:rsidRDefault="00AC31B3" w:rsidP="00AC31B3">
      <w:pPr>
        <w:rPr>
          <w:sz w:val="24"/>
          <w:szCs w:val="24"/>
        </w:rPr>
      </w:pPr>
      <w:r w:rsidRPr="002C09EA">
        <w:rPr>
          <w:sz w:val="24"/>
          <w:szCs w:val="24"/>
        </w:rPr>
        <w:t>Regiony žá</w:t>
      </w:r>
      <w:r w:rsidR="00581482" w:rsidRPr="002C09EA">
        <w:rPr>
          <w:sz w:val="24"/>
          <w:szCs w:val="24"/>
        </w:rPr>
        <w:t>dají celkem 72 opatření, která</w:t>
      </w:r>
      <w:r w:rsidRPr="002C09EA">
        <w:rPr>
          <w:sz w:val="24"/>
          <w:szCs w:val="24"/>
        </w:rPr>
        <w:t xml:space="preserve"> představují následující objem finančních prostředků – cca 6,5 miliard </w:t>
      </w:r>
      <w:r w:rsidR="00581482" w:rsidRPr="002C09EA">
        <w:rPr>
          <w:sz w:val="24"/>
          <w:szCs w:val="24"/>
        </w:rPr>
        <w:t xml:space="preserve">Kč </w:t>
      </w:r>
      <w:r w:rsidRPr="002C09EA">
        <w:rPr>
          <w:sz w:val="24"/>
          <w:szCs w:val="24"/>
        </w:rPr>
        <w:t>na rok 2017, 14,2 miliard</w:t>
      </w:r>
      <w:r w:rsidR="00581482" w:rsidRPr="002C09EA">
        <w:rPr>
          <w:sz w:val="24"/>
          <w:szCs w:val="24"/>
        </w:rPr>
        <w:t xml:space="preserve"> Kč</w:t>
      </w:r>
      <w:r w:rsidRPr="002C09EA">
        <w:rPr>
          <w:sz w:val="24"/>
          <w:szCs w:val="24"/>
        </w:rPr>
        <w:t xml:space="preserve"> na rok 2018 a dlouhodobý předpoklad 41 miliard </w:t>
      </w:r>
      <w:r w:rsidR="00581482" w:rsidRPr="002C09EA">
        <w:rPr>
          <w:sz w:val="24"/>
          <w:szCs w:val="24"/>
        </w:rPr>
        <w:t xml:space="preserve">Kč </w:t>
      </w:r>
      <w:r w:rsidRPr="002C09EA">
        <w:rPr>
          <w:sz w:val="24"/>
          <w:szCs w:val="24"/>
        </w:rPr>
        <w:t>na roky 2019 – 2030.</w:t>
      </w:r>
    </w:p>
    <w:p w14:paraId="1B3D7AB8" w14:textId="77777777" w:rsidR="00AC31B3" w:rsidRPr="002C09EA" w:rsidRDefault="00AC31B3">
      <w:pPr>
        <w:rPr>
          <w:b/>
          <w:sz w:val="28"/>
          <w:szCs w:val="28"/>
        </w:rPr>
      </w:pPr>
      <w:r w:rsidRPr="002C09EA">
        <w:rPr>
          <w:b/>
          <w:sz w:val="28"/>
          <w:szCs w:val="28"/>
        </w:rPr>
        <w:t>Příklady opatření</w:t>
      </w:r>
    </w:p>
    <w:p w14:paraId="20999D58" w14:textId="77777777" w:rsidR="00261EE4" w:rsidRPr="004A7E95" w:rsidRDefault="00E50392">
      <w:pPr>
        <w:rPr>
          <w:b/>
        </w:rPr>
      </w:pPr>
      <w:r w:rsidRPr="004A7E95">
        <w:rPr>
          <w:b/>
        </w:rPr>
        <w:t xml:space="preserve">PILÍŘ </w:t>
      </w:r>
      <w:r w:rsidR="00176542" w:rsidRPr="004A7E95">
        <w:rPr>
          <w:b/>
        </w:rPr>
        <w:t>A</w:t>
      </w:r>
      <w:r w:rsidR="004A7E95">
        <w:rPr>
          <w:b/>
        </w:rPr>
        <w:t xml:space="preserve"> - </w:t>
      </w:r>
      <w:r w:rsidRPr="004A7E95">
        <w:rPr>
          <w:b/>
        </w:rPr>
        <w:t>PODNIKÁNÍ A INOVACE</w:t>
      </w:r>
    </w:p>
    <w:p w14:paraId="4035EACC" w14:textId="77777777" w:rsidR="00E50392" w:rsidRDefault="006E55C2" w:rsidP="004A7E95">
      <w:pPr>
        <w:pStyle w:val="Odstavecseseznamem"/>
        <w:numPr>
          <w:ilvl w:val="0"/>
          <w:numId w:val="3"/>
        </w:numPr>
      </w:pPr>
      <w:r>
        <w:t>Dotace na n</w:t>
      </w:r>
      <w:r w:rsidR="002339D2">
        <w:t xml:space="preserve">ové technologie </w:t>
      </w:r>
      <w:r>
        <w:t>pro firmy</w:t>
      </w:r>
      <w:r w:rsidR="00E50392" w:rsidRPr="00E50392">
        <w:t xml:space="preserve"> </w:t>
      </w:r>
    </w:p>
    <w:p w14:paraId="6F7D65EE" w14:textId="77777777" w:rsidR="00E50392" w:rsidRDefault="006E55C2" w:rsidP="004A7E95">
      <w:pPr>
        <w:pStyle w:val="Odstavecseseznamem"/>
        <w:numPr>
          <w:ilvl w:val="0"/>
          <w:numId w:val="3"/>
        </w:numPr>
      </w:pPr>
      <w:r>
        <w:t xml:space="preserve">Poradenský program na podporu exportu </w:t>
      </w:r>
    </w:p>
    <w:p w14:paraId="38BC42CA" w14:textId="77777777" w:rsidR="004A7E95" w:rsidRDefault="006E55C2" w:rsidP="004A7E95">
      <w:pPr>
        <w:pStyle w:val="Odstavecseseznamem"/>
        <w:numPr>
          <w:ilvl w:val="0"/>
          <w:numId w:val="3"/>
        </w:numPr>
      </w:pPr>
      <w:r>
        <w:t>Dotace na podporu začínajících podnikatelů</w:t>
      </w:r>
    </w:p>
    <w:p w14:paraId="295B0571" w14:textId="77777777" w:rsidR="004A7E95" w:rsidRDefault="006E55C2" w:rsidP="004A7E95">
      <w:pPr>
        <w:pStyle w:val="Odstavecseseznamem"/>
        <w:numPr>
          <w:ilvl w:val="0"/>
          <w:numId w:val="3"/>
        </w:numPr>
      </w:pPr>
      <w:r>
        <w:t>Zkvalitnění aktivit</w:t>
      </w:r>
      <w:r w:rsidR="00A74319" w:rsidRPr="00A74319">
        <w:t xml:space="preserve"> CzechInvestu</w:t>
      </w:r>
      <w:r w:rsidR="004A7E95">
        <w:t xml:space="preserve"> na podporu podnikání</w:t>
      </w:r>
    </w:p>
    <w:p w14:paraId="23EC9386" w14:textId="77777777" w:rsidR="00E50392" w:rsidRDefault="006E55C2" w:rsidP="004A7E95">
      <w:pPr>
        <w:pStyle w:val="Odstavecseseznamem"/>
        <w:numPr>
          <w:ilvl w:val="0"/>
          <w:numId w:val="3"/>
        </w:numPr>
      </w:pPr>
      <w:r>
        <w:t>Dotace na spolupráci firem a výzkumných organizací</w:t>
      </w:r>
    </w:p>
    <w:p w14:paraId="45E43C7E" w14:textId="77777777" w:rsidR="00176542" w:rsidRPr="004A7E95" w:rsidRDefault="00176542" w:rsidP="00176542">
      <w:pPr>
        <w:rPr>
          <w:b/>
        </w:rPr>
      </w:pPr>
      <w:r w:rsidRPr="004A7E95">
        <w:rPr>
          <w:b/>
        </w:rPr>
        <w:t>PILÍŘ B</w:t>
      </w:r>
      <w:r w:rsidR="004A7E95">
        <w:rPr>
          <w:b/>
        </w:rPr>
        <w:t xml:space="preserve"> - </w:t>
      </w:r>
      <w:r w:rsidR="00842158" w:rsidRPr="004A7E95">
        <w:rPr>
          <w:b/>
        </w:rPr>
        <w:t>PŘÍM</w:t>
      </w:r>
      <w:r w:rsidR="002339D2" w:rsidRPr="004A7E95">
        <w:rPr>
          <w:b/>
        </w:rPr>
        <w:t>É</w:t>
      </w:r>
      <w:r w:rsidR="00842158" w:rsidRPr="004A7E95">
        <w:rPr>
          <w:b/>
        </w:rPr>
        <w:t xml:space="preserve"> ZAHRANIČNÍ INVESTICE</w:t>
      </w:r>
    </w:p>
    <w:p w14:paraId="5FF18C2E" w14:textId="77777777" w:rsidR="006E55C2" w:rsidRDefault="004A7E95" w:rsidP="004A7E95">
      <w:pPr>
        <w:pStyle w:val="Odstavecseseznamem"/>
        <w:numPr>
          <w:ilvl w:val="0"/>
          <w:numId w:val="3"/>
        </w:numPr>
      </w:pPr>
      <w:r>
        <w:t>D</w:t>
      </w:r>
      <w:r w:rsidR="006E55C2" w:rsidRPr="006E55C2">
        <w:t>otace na regeneraci a podnikatelské využití starých areálů ve městech a obcích</w:t>
      </w:r>
    </w:p>
    <w:p w14:paraId="509BBBD1" w14:textId="77777777" w:rsidR="004A7E95" w:rsidRPr="004A7E95" w:rsidRDefault="004A7E95" w:rsidP="004A7E95">
      <w:pPr>
        <w:pStyle w:val="Odstavecseseznamem"/>
        <w:numPr>
          <w:ilvl w:val="0"/>
          <w:numId w:val="3"/>
        </w:numPr>
      </w:pPr>
      <w:r>
        <w:t xml:space="preserve">Dotace na </w:t>
      </w:r>
      <w:r w:rsidR="006E55C2">
        <w:t>rozvoj a zkvalitnění průmyslových zón</w:t>
      </w:r>
    </w:p>
    <w:p w14:paraId="01812B7A" w14:textId="77777777" w:rsidR="006E55C2" w:rsidRDefault="004A7E95" w:rsidP="004A7E95">
      <w:pPr>
        <w:pStyle w:val="Odstavecseseznamem"/>
        <w:numPr>
          <w:ilvl w:val="0"/>
          <w:numId w:val="3"/>
        </w:numPr>
      </w:pPr>
      <w:r>
        <w:t>Z</w:t>
      </w:r>
      <w:r w:rsidR="006E55C2">
        <w:t>pracování projektu na propojení těžby a budoucího využití lithia v Ústeckém kraji tak, aby případná těžba přilákala do regionu investice, výzkum, odborníky a kvalitní pracovní místa</w:t>
      </w:r>
    </w:p>
    <w:p w14:paraId="536DA609" w14:textId="77777777" w:rsidR="004A7E95" w:rsidRPr="004A7E95" w:rsidRDefault="00171FAF" w:rsidP="00AC31B3">
      <w:r w:rsidRPr="00AC31B3">
        <w:rPr>
          <w:b/>
        </w:rPr>
        <w:t>PILÍŘ C</w:t>
      </w:r>
      <w:r w:rsidR="004A7E95" w:rsidRPr="00AC31B3">
        <w:rPr>
          <w:b/>
        </w:rPr>
        <w:t xml:space="preserve"> - VÝZKUM A VÝVOJ</w:t>
      </w:r>
    </w:p>
    <w:p w14:paraId="30878263" w14:textId="77777777" w:rsidR="006E55C2" w:rsidRDefault="004A7E95" w:rsidP="004A7E95">
      <w:pPr>
        <w:pStyle w:val="Odstavecseseznamem"/>
        <w:numPr>
          <w:ilvl w:val="0"/>
          <w:numId w:val="3"/>
        </w:numPr>
      </w:pPr>
      <w:r>
        <w:t>S</w:t>
      </w:r>
      <w:r w:rsidR="006E55C2">
        <w:t>oubor dotačních nástrojů na podporu výzkumu a vývoje (přeshraniční spolupráce, společenskovědní výzkum, spolupráce výzkumných organizací, rozvoj inovačních aktivit malých a středních podniků)</w:t>
      </w:r>
    </w:p>
    <w:p w14:paraId="59A1CA1C" w14:textId="77777777" w:rsidR="00171FAF" w:rsidRDefault="004A7E95" w:rsidP="004A7E95">
      <w:pPr>
        <w:pStyle w:val="Odstavecseseznamem"/>
        <w:numPr>
          <w:ilvl w:val="0"/>
          <w:numId w:val="3"/>
        </w:numPr>
      </w:pPr>
      <w:r>
        <w:t>P</w:t>
      </w:r>
      <w:r w:rsidR="006E55C2">
        <w:t>odpora výzkumu v oblasti chemie</w:t>
      </w:r>
    </w:p>
    <w:p w14:paraId="2ED36C37" w14:textId="77777777" w:rsidR="006E55C2" w:rsidRDefault="004A7E95" w:rsidP="004A7E95">
      <w:pPr>
        <w:pStyle w:val="Odstavecseseznamem"/>
        <w:numPr>
          <w:ilvl w:val="0"/>
          <w:numId w:val="3"/>
        </w:numPr>
      </w:pPr>
      <w:r>
        <w:t xml:space="preserve">Vytvoření </w:t>
      </w:r>
      <w:r w:rsidR="006E55C2">
        <w:t>program</w:t>
      </w:r>
      <w:r>
        <w:t>u</w:t>
      </w:r>
      <w:r w:rsidR="006E55C2">
        <w:t xml:space="preserve"> na získávání expertů a výzkumných pracovníků</w:t>
      </w:r>
    </w:p>
    <w:p w14:paraId="7FEB3DDD" w14:textId="77777777" w:rsidR="006E55C2" w:rsidRDefault="004A7E95" w:rsidP="004A7E95">
      <w:pPr>
        <w:pStyle w:val="Odstavecseseznamem"/>
        <w:numPr>
          <w:ilvl w:val="0"/>
          <w:numId w:val="3"/>
        </w:numPr>
      </w:pPr>
      <w:r>
        <w:t>A</w:t>
      </w:r>
      <w:r w:rsidR="006E55C2">
        <w:t>nalýza využití geotermální energie</w:t>
      </w:r>
      <w:r>
        <w:t xml:space="preserve"> jako místního přírodního zdroje v dotčených krajích </w:t>
      </w:r>
    </w:p>
    <w:p w14:paraId="7EB136DA" w14:textId="77777777" w:rsidR="006E55C2" w:rsidRDefault="004A7E95" w:rsidP="004A7E95">
      <w:pPr>
        <w:pStyle w:val="Odstavecseseznamem"/>
        <w:numPr>
          <w:ilvl w:val="0"/>
          <w:numId w:val="3"/>
        </w:numPr>
      </w:pPr>
      <w:r>
        <w:t>V</w:t>
      </w:r>
      <w:r w:rsidR="006E55C2">
        <w:t>ytvoření městské zóny pro testování vozidel bez řidiče v Ústí nad Labem</w:t>
      </w:r>
    </w:p>
    <w:p w14:paraId="6F9234DD" w14:textId="77777777" w:rsidR="006E55C2" w:rsidRDefault="004A7E95" w:rsidP="004A7E95">
      <w:pPr>
        <w:pStyle w:val="Odstavecseseznamem"/>
        <w:numPr>
          <w:ilvl w:val="0"/>
          <w:numId w:val="3"/>
        </w:numPr>
      </w:pPr>
      <w:r>
        <w:t>F</w:t>
      </w:r>
      <w:r w:rsidR="006E55C2">
        <w:t>inanční prostředky na vzdělávání a výzkum v oblasti balneologie v Karlovarském kraji</w:t>
      </w:r>
    </w:p>
    <w:p w14:paraId="5703033C" w14:textId="77777777" w:rsidR="006E55C2" w:rsidRPr="004A7E95" w:rsidRDefault="00C45E32" w:rsidP="00C45E32">
      <w:pPr>
        <w:rPr>
          <w:b/>
        </w:rPr>
      </w:pPr>
      <w:r w:rsidRPr="004A7E95">
        <w:rPr>
          <w:b/>
        </w:rPr>
        <w:t>PILÍŘ D</w:t>
      </w:r>
      <w:r w:rsidR="004A7E95">
        <w:rPr>
          <w:b/>
        </w:rPr>
        <w:t xml:space="preserve"> - </w:t>
      </w:r>
      <w:r w:rsidRPr="004A7E95">
        <w:rPr>
          <w:b/>
        </w:rPr>
        <w:t>LIDSKÉ ZDROJE</w:t>
      </w:r>
    </w:p>
    <w:p w14:paraId="29A005DE" w14:textId="77777777" w:rsidR="00E33A99" w:rsidRDefault="00AC31B3" w:rsidP="00AC31B3">
      <w:pPr>
        <w:pStyle w:val="Odstavecseseznamem"/>
        <w:numPr>
          <w:ilvl w:val="0"/>
          <w:numId w:val="3"/>
        </w:numPr>
      </w:pPr>
      <w:r>
        <w:t>F</w:t>
      </w:r>
      <w:r w:rsidR="004A7E95">
        <w:t>inanční prostředky</w:t>
      </w:r>
      <w:r w:rsidR="006E55C2">
        <w:t xml:space="preserve"> na </w:t>
      </w:r>
      <w:r w:rsidR="00E33A99">
        <w:t>dobudování areálu</w:t>
      </w:r>
      <w:r w:rsidR="006E55C2">
        <w:t xml:space="preserve"> vysokých škol</w:t>
      </w:r>
      <w:r>
        <w:t xml:space="preserve"> - </w:t>
      </w:r>
      <w:r w:rsidR="00E33A99">
        <w:t>vybudování pobočky státní vysoké školy v Karlových Varech, výstavba fakulty zdravotních studií v Ústeckém kraji,</w:t>
      </w:r>
      <w:r>
        <w:t xml:space="preserve"> rozšíření Ostravské univerzity</w:t>
      </w:r>
      <w:r w:rsidR="0097241A">
        <w:t xml:space="preserve"> </w:t>
      </w:r>
    </w:p>
    <w:p w14:paraId="7B0DCCCB" w14:textId="77777777" w:rsidR="00E33A99" w:rsidRDefault="00AC31B3" w:rsidP="00AC31B3">
      <w:pPr>
        <w:pStyle w:val="Odstavecseseznamem"/>
        <w:numPr>
          <w:ilvl w:val="0"/>
          <w:numId w:val="3"/>
        </w:numPr>
      </w:pPr>
      <w:r>
        <w:lastRenderedPageBreak/>
        <w:t>A</w:t>
      </w:r>
      <w:r w:rsidR="00E33A99">
        <w:t xml:space="preserve">nalýzy účinnosti stávajících programů Ministerstva školství, mládeže a tělovýchovy a navržení specifické podpory pro kariérové poradenství, </w:t>
      </w:r>
      <w:r w:rsidR="004A7E95">
        <w:t>rozvoj podnikavosti</w:t>
      </w:r>
      <w:r w:rsidR="00E33A99">
        <w:t xml:space="preserve">, jazykové vzdělávání, vzdělávání budoucích zaměstnanců </w:t>
      </w:r>
      <w:r w:rsidR="004A7E95">
        <w:t>pro</w:t>
      </w:r>
      <w:r w:rsidR="00E33A99">
        <w:t xml:space="preserve"> využívání moderních t</w:t>
      </w:r>
      <w:r w:rsidR="004A7E95">
        <w:t>echnologii</w:t>
      </w:r>
    </w:p>
    <w:p w14:paraId="5B767BF5" w14:textId="77777777" w:rsidR="00E33A99" w:rsidRDefault="00AC31B3" w:rsidP="00AC31B3">
      <w:pPr>
        <w:pStyle w:val="Odstavecseseznamem"/>
        <w:numPr>
          <w:ilvl w:val="0"/>
          <w:numId w:val="3"/>
        </w:numPr>
      </w:pPr>
      <w:r>
        <w:t>R</w:t>
      </w:r>
      <w:r w:rsidR="00E33A99">
        <w:t>evize systému investičních pobídek – finanční podpora pro firmy na tvorbu pracovních míst</w:t>
      </w:r>
    </w:p>
    <w:p w14:paraId="6B7E5BB7" w14:textId="77777777" w:rsidR="00E33A99" w:rsidRDefault="00AC31B3" w:rsidP="00AC31B3">
      <w:pPr>
        <w:pStyle w:val="Odstavecseseznamem"/>
        <w:numPr>
          <w:ilvl w:val="0"/>
          <w:numId w:val="3"/>
        </w:numPr>
      </w:pPr>
      <w:r>
        <w:t>Zefektivnění</w:t>
      </w:r>
      <w:r w:rsidR="00E33A99">
        <w:t xml:space="preserve"> rekvalifikací</w:t>
      </w:r>
    </w:p>
    <w:p w14:paraId="69916307" w14:textId="62933F81" w:rsidR="00E33A99" w:rsidRDefault="00AC31B3" w:rsidP="00AC31B3">
      <w:pPr>
        <w:pStyle w:val="Odstavecseseznamem"/>
        <w:numPr>
          <w:ilvl w:val="0"/>
          <w:numId w:val="3"/>
        </w:numPr>
      </w:pPr>
      <w:r>
        <w:t>F</w:t>
      </w:r>
      <w:r w:rsidR="00E33A99">
        <w:t xml:space="preserve">inanční prostředky na tvorbu pracovních míst </w:t>
      </w:r>
      <w:r w:rsidR="00BB645F">
        <w:t xml:space="preserve">pro </w:t>
      </w:r>
      <w:r w:rsidR="00E33A99">
        <w:t>dlouhodobě nezaměstnan</w:t>
      </w:r>
      <w:r w:rsidR="00BB645F">
        <w:t>é</w:t>
      </w:r>
    </w:p>
    <w:p w14:paraId="099104F3" w14:textId="77777777" w:rsidR="00E33A99" w:rsidRDefault="00AC31B3" w:rsidP="00AC31B3">
      <w:pPr>
        <w:pStyle w:val="Odstavecseseznamem"/>
        <w:numPr>
          <w:ilvl w:val="0"/>
          <w:numId w:val="3"/>
        </w:numPr>
      </w:pPr>
      <w:r>
        <w:t>D</w:t>
      </w:r>
      <w:r w:rsidR="00E33A99">
        <w:t>otace pro sociální podniky</w:t>
      </w:r>
    </w:p>
    <w:p w14:paraId="1B7785FE" w14:textId="77777777" w:rsidR="00E33A99" w:rsidRDefault="00AC31B3" w:rsidP="00AC31B3">
      <w:pPr>
        <w:pStyle w:val="Odstavecseseznamem"/>
        <w:numPr>
          <w:ilvl w:val="0"/>
          <w:numId w:val="3"/>
        </w:numPr>
      </w:pPr>
      <w:r>
        <w:t>Z</w:t>
      </w:r>
      <w:r w:rsidR="00E33A99">
        <w:t>efektivnění činnosti Úřadu práce</w:t>
      </w:r>
    </w:p>
    <w:p w14:paraId="535C1F17" w14:textId="77777777" w:rsidR="00E33A99" w:rsidRDefault="00AC31B3" w:rsidP="00AC31B3">
      <w:pPr>
        <w:pStyle w:val="Odstavecseseznamem"/>
        <w:numPr>
          <w:ilvl w:val="0"/>
          <w:numId w:val="3"/>
        </w:numPr>
      </w:pPr>
      <w:r>
        <w:t>P</w:t>
      </w:r>
      <w:r w:rsidR="00E33A99">
        <w:t>odpora dojíždění za prací</w:t>
      </w:r>
    </w:p>
    <w:p w14:paraId="10218994" w14:textId="77777777" w:rsidR="00E33A99" w:rsidRPr="00E33A99" w:rsidRDefault="00E33A99" w:rsidP="00C45E32">
      <w:pPr>
        <w:rPr>
          <w:b/>
        </w:rPr>
      </w:pPr>
      <w:r w:rsidRPr="00E33A99">
        <w:rPr>
          <w:b/>
        </w:rPr>
        <w:t xml:space="preserve">PILÍŘ E – Sociální </w:t>
      </w:r>
      <w:r>
        <w:rPr>
          <w:b/>
        </w:rPr>
        <w:t>stabiliz</w:t>
      </w:r>
      <w:r w:rsidRPr="00E33A99">
        <w:rPr>
          <w:b/>
        </w:rPr>
        <w:t>ace</w:t>
      </w:r>
    </w:p>
    <w:p w14:paraId="71A7AC88" w14:textId="77777777" w:rsidR="00E33A99" w:rsidRDefault="00AC31B3" w:rsidP="00AC31B3">
      <w:pPr>
        <w:pStyle w:val="Odstavecseseznamem"/>
        <w:numPr>
          <w:ilvl w:val="0"/>
          <w:numId w:val="3"/>
        </w:numPr>
      </w:pPr>
      <w:r>
        <w:t>Ř</w:t>
      </w:r>
      <w:r w:rsidR="00E33A99">
        <w:t>ešení zadluženosti obyvatel – vzdělávání finanční gramotnosti na školách, zpřísnění pravidel pro nezaměstnané dlužníky, zjednodušení pravidel pro pracující dlužníky, podpora zaměstnavatelů, kteří zaměstnávají pracovníky v exekuci</w:t>
      </w:r>
    </w:p>
    <w:p w14:paraId="4892DF55" w14:textId="77777777" w:rsidR="00E33A99" w:rsidRDefault="00AC31B3" w:rsidP="00AC31B3">
      <w:pPr>
        <w:pStyle w:val="Odstavecseseznamem"/>
        <w:numPr>
          <w:ilvl w:val="0"/>
          <w:numId w:val="3"/>
        </w:numPr>
      </w:pPr>
      <w:r>
        <w:t>V</w:t>
      </w:r>
      <w:r w:rsidR="00E33A99">
        <w:t>yhodnocení dosavadních nástrojů na zapojení dětí ze sociální slabých rodin do vzdělávání a jejich zefektivnění</w:t>
      </w:r>
    </w:p>
    <w:p w14:paraId="458E9885" w14:textId="77777777" w:rsidR="00527584" w:rsidRDefault="00AC31B3" w:rsidP="00AC31B3">
      <w:pPr>
        <w:pStyle w:val="Odstavecseseznamem"/>
        <w:numPr>
          <w:ilvl w:val="0"/>
          <w:numId w:val="3"/>
        </w:numPr>
      </w:pPr>
      <w:r>
        <w:t>A</w:t>
      </w:r>
      <w:r w:rsidR="00527584">
        <w:t>nalýza dopadu stárnutí populace na ekonomiku krajů</w:t>
      </w:r>
      <w:r w:rsidR="00BB645F">
        <w:t>, rozvoj sektorů služeb a zboží určených pro segment lidí vyššího věku</w:t>
      </w:r>
    </w:p>
    <w:p w14:paraId="0A7DFB97" w14:textId="77777777" w:rsidR="00527584" w:rsidRDefault="00AC31B3" w:rsidP="00AC31B3">
      <w:pPr>
        <w:pStyle w:val="Odstavecseseznamem"/>
        <w:numPr>
          <w:ilvl w:val="0"/>
          <w:numId w:val="3"/>
        </w:numPr>
      </w:pPr>
      <w:r>
        <w:t>I</w:t>
      </w:r>
      <w:r w:rsidR="00527584">
        <w:t>ntegrovaný projekt na řešení problematiky bydlení</w:t>
      </w:r>
    </w:p>
    <w:p w14:paraId="1E297818" w14:textId="77777777" w:rsidR="00527584" w:rsidRDefault="00AC31B3" w:rsidP="00AC31B3">
      <w:pPr>
        <w:pStyle w:val="Odstavecseseznamem"/>
        <w:numPr>
          <w:ilvl w:val="0"/>
          <w:numId w:val="3"/>
        </w:numPr>
      </w:pPr>
      <w:r>
        <w:t>Příprava podpory</w:t>
      </w:r>
      <w:r w:rsidR="00527584">
        <w:t xml:space="preserve"> umění a sounáležitosti s regiony</w:t>
      </w:r>
    </w:p>
    <w:p w14:paraId="37F0F8F3" w14:textId="77777777" w:rsidR="00527584" w:rsidRDefault="00AC31B3" w:rsidP="00AC31B3">
      <w:pPr>
        <w:pStyle w:val="Odstavecseseznamem"/>
        <w:numPr>
          <w:ilvl w:val="0"/>
          <w:numId w:val="3"/>
        </w:numPr>
      </w:pPr>
      <w:r>
        <w:t xml:space="preserve">Finanční prostředky </w:t>
      </w:r>
      <w:r w:rsidR="00527584">
        <w:t>na vybudování a modernizaci zdravotnických zařízení v Ústeckém a Karlovarském kraji ke zkvalitnění péče o obyvatele</w:t>
      </w:r>
    </w:p>
    <w:p w14:paraId="328B6004" w14:textId="77777777" w:rsidR="00527584" w:rsidRPr="004A7E95" w:rsidRDefault="00527584" w:rsidP="00C45E32">
      <w:pPr>
        <w:rPr>
          <w:b/>
        </w:rPr>
      </w:pPr>
      <w:r w:rsidRPr="004A7E95">
        <w:rPr>
          <w:b/>
        </w:rPr>
        <w:t>PILÍŘ F – Životní prostředí</w:t>
      </w:r>
    </w:p>
    <w:p w14:paraId="27EF35D9" w14:textId="77777777" w:rsidR="00527584" w:rsidRDefault="00AC31B3" w:rsidP="00AC31B3">
      <w:pPr>
        <w:pStyle w:val="Odstavecseseznamem"/>
        <w:numPr>
          <w:ilvl w:val="0"/>
          <w:numId w:val="3"/>
        </w:numPr>
      </w:pPr>
      <w:r>
        <w:t>R</w:t>
      </w:r>
      <w:r w:rsidR="00527584">
        <w:t>ychlejší odstraňování ekologických škod, včetně navýšení finančních prostředků</w:t>
      </w:r>
    </w:p>
    <w:p w14:paraId="1EF188BF" w14:textId="77777777" w:rsidR="00527584" w:rsidRDefault="00AC31B3" w:rsidP="00AC31B3">
      <w:pPr>
        <w:pStyle w:val="Odstavecseseznamem"/>
        <w:numPr>
          <w:ilvl w:val="0"/>
          <w:numId w:val="3"/>
        </w:numPr>
      </w:pPr>
      <w:r>
        <w:t>P</w:t>
      </w:r>
      <w:r w:rsidR="00527584">
        <w:t>říprava dotačního programu na využití a oživení ploch po těžbě</w:t>
      </w:r>
    </w:p>
    <w:p w14:paraId="3317C2BB" w14:textId="77777777" w:rsidR="00527584" w:rsidRDefault="00AC31B3" w:rsidP="00AC31B3">
      <w:pPr>
        <w:pStyle w:val="Odstavecseseznamem"/>
        <w:numPr>
          <w:ilvl w:val="0"/>
          <w:numId w:val="3"/>
        </w:numPr>
      </w:pPr>
      <w:r>
        <w:t>A</w:t>
      </w:r>
      <w:r w:rsidR="00527584">
        <w:t>nalýza využití přečerpávacích elektráren</w:t>
      </w:r>
    </w:p>
    <w:p w14:paraId="31965461" w14:textId="77777777" w:rsidR="00527584" w:rsidRDefault="00AC31B3" w:rsidP="00AC31B3">
      <w:pPr>
        <w:pStyle w:val="Odstavecseseznamem"/>
        <w:numPr>
          <w:ilvl w:val="0"/>
          <w:numId w:val="3"/>
        </w:numPr>
      </w:pPr>
      <w:r>
        <w:t>R</w:t>
      </w:r>
      <w:r w:rsidR="00527584">
        <w:t>ychlejší realizace obnovy krajiny po těžbě, včetně navýšení finančních prostředků</w:t>
      </w:r>
    </w:p>
    <w:p w14:paraId="6F2FDBE9" w14:textId="77777777" w:rsidR="00527584" w:rsidRDefault="00AC31B3" w:rsidP="00AC31B3">
      <w:pPr>
        <w:pStyle w:val="Odstavecseseznamem"/>
        <w:numPr>
          <w:ilvl w:val="0"/>
          <w:numId w:val="3"/>
        </w:numPr>
      </w:pPr>
      <w:r>
        <w:t>P</w:t>
      </w:r>
      <w:r w:rsidR="00527584">
        <w:t>rogram obnovy porostů Krušných hor</w:t>
      </w:r>
    </w:p>
    <w:p w14:paraId="1A146F36" w14:textId="77777777" w:rsidR="00527584" w:rsidRDefault="00AC31B3" w:rsidP="00AC31B3">
      <w:pPr>
        <w:pStyle w:val="Odstavecseseznamem"/>
        <w:numPr>
          <w:ilvl w:val="0"/>
          <w:numId w:val="3"/>
        </w:numPr>
      </w:pPr>
      <w:r>
        <w:t>N</w:t>
      </w:r>
      <w:r w:rsidR="00BD2047">
        <w:t>avýšení prostředků na demolice vybydlených objektů</w:t>
      </w:r>
    </w:p>
    <w:p w14:paraId="1CFB1DF2" w14:textId="77777777" w:rsidR="00BD2047" w:rsidRDefault="00AC31B3" w:rsidP="00AC31B3">
      <w:pPr>
        <w:pStyle w:val="Odstavecseseznamem"/>
        <w:numPr>
          <w:ilvl w:val="0"/>
          <w:numId w:val="3"/>
        </w:numPr>
      </w:pPr>
      <w:r>
        <w:t>P</w:t>
      </w:r>
      <w:r w:rsidR="00BD2047">
        <w:t>říprava dotačního programu na regeneraci nevyužívaných areálů ve městech a obcích pro rozvoj městských funkcí a služeb</w:t>
      </w:r>
    </w:p>
    <w:p w14:paraId="68B890A6" w14:textId="77777777" w:rsidR="00BD2047" w:rsidRDefault="00AC31B3" w:rsidP="00AC31B3">
      <w:pPr>
        <w:pStyle w:val="Odstavecseseznamem"/>
        <w:numPr>
          <w:ilvl w:val="0"/>
          <w:numId w:val="3"/>
        </w:numPr>
      </w:pPr>
      <w:r>
        <w:t>Z</w:t>
      </w:r>
      <w:r w:rsidR="00BD2047">
        <w:t>pracování studie pro využití Východního nádraží v Děčíně pro rozvoj podnikání, vzdělávání a služeb</w:t>
      </w:r>
    </w:p>
    <w:p w14:paraId="0B9211F1" w14:textId="77777777" w:rsidR="00BD2047" w:rsidRDefault="00AC31B3" w:rsidP="00AC31B3">
      <w:pPr>
        <w:pStyle w:val="Odstavecseseznamem"/>
        <w:numPr>
          <w:ilvl w:val="0"/>
          <w:numId w:val="3"/>
        </w:numPr>
      </w:pPr>
      <w:r>
        <w:t>Z</w:t>
      </w:r>
      <w:r w:rsidR="00BD2047">
        <w:t>pracování analýzy rozvoje města Terezín a jeho zvláštních historických objektů</w:t>
      </w:r>
    </w:p>
    <w:p w14:paraId="7DC6F1A9" w14:textId="77777777" w:rsidR="00BD2047" w:rsidRPr="004A7E95" w:rsidRDefault="00527584" w:rsidP="00C45E32">
      <w:pPr>
        <w:rPr>
          <w:b/>
        </w:rPr>
      </w:pPr>
      <w:r w:rsidRPr="004A7E95">
        <w:rPr>
          <w:b/>
        </w:rPr>
        <w:t xml:space="preserve">PILÍŘ G </w:t>
      </w:r>
      <w:r w:rsidR="00BD2047" w:rsidRPr="004A7E95">
        <w:rPr>
          <w:b/>
        </w:rPr>
        <w:t>– INFRASTRUKTURA A VEŘEJNÁ SPRÁVA</w:t>
      </w:r>
    </w:p>
    <w:p w14:paraId="5431D98D" w14:textId="77777777" w:rsidR="00BD2047" w:rsidRDefault="00BD2047" w:rsidP="00BD2047">
      <w:pPr>
        <w:pStyle w:val="Odstavecseseznamem"/>
        <w:numPr>
          <w:ilvl w:val="0"/>
          <w:numId w:val="2"/>
        </w:numPr>
      </w:pPr>
      <w:r>
        <w:t>Dobudování dálnic a silnic I. třídy</w:t>
      </w:r>
    </w:p>
    <w:p w14:paraId="1773EB7D" w14:textId="77777777" w:rsidR="00BD2047" w:rsidRDefault="00BD2047" w:rsidP="00BD2047">
      <w:pPr>
        <w:pStyle w:val="Odstavecseseznamem"/>
        <w:numPr>
          <w:ilvl w:val="0"/>
          <w:numId w:val="2"/>
        </w:numPr>
      </w:pPr>
      <w:r>
        <w:t>Navýšení rozpočtů krajů na stavbu a opravy silnic II. a III. třídy</w:t>
      </w:r>
    </w:p>
    <w:p w14:paraId="551DD826" w14:textId="77777777" w:rsidR="00BD2047" w:rsidRDefault="00BD2047" w:rsidP="00BD2047">
      <w:pPr>
        <w:pStyle w:val="Odstavecseseznamem"/>
        <w:numPr>
          <w:ilvl w:val="0"/>
          <w:numId w:val="2"/>
        </w:numPr>
      </w:pPr>
      <w:r>
        <w:t>Zkapacitnění a modernizace železnic</w:t>
      </w:r>
    </w:p>
    <w:p w14:paraId="3A477620" w14:textId="6113B939" w:rsidR="00BB645F" w:rsidRDefault="00BD2047" w:rsidP="00BD2047">
      <w:pPr>
        <w:pStyle w:val="Odstavecseseznamem"/>
        <w:numPr>
          <w:ilvl w:val="0"/>
          <w:numId w:val="2"/>
        </w:numPr>
      </w:pPr>
      <w:r>
        <w:t xml:space="preserve">Vysokorychlostní datová síť a pokrytí </w:t>
      </w:r>
      <w:r w:rsidR="00A4754D">
        <w:t>krajů internetem</w:t>
      </w:r>
    </w:p>
    <w:p w14:paraId="628B84F6" w14:textId="45F82FF9" w:rsidR="00BD2047" w:rsidRDefault="00BD2047" w:rsidP="00BB645F">
      <w:pPr>
        <w:pStyle w:val="Odstavecseseznamem"/>
        <w:numPr>
          <w:ilvl w:val="0"/>
          <w:numId w:val="2"/>
        </w:numPr>
      </w:pPr>
      <w:r>
        <w:t xml:space="preserve">Urychlení významných projektů vodní dopravy – splavnění Labe, </w:t>
      </w:r>
      <w:r w:rsidR="00BB645F">
        <w:t>Oderská vodní cesta</w:t>
      </w:r>
    </w:p>
    <w:p w14:paraId="1D78BB51" w14:textId="77777777" w:rsidR="00527584" w:rsidRDefault="004A7E95" w:rsidP="00BD2047">
      <w:pPr>
        <w:pStyle w:val="Odstavecseseznamem"/>
        <w:numPr>
          <w:ilvl w:val="0"/>
          <w:numId w:val="2"/>
        </w:numPr>
      </w:pPr>
      <w:r>
        <w:lastRenderedPageBreak/>
        <w:t>Dotace na rozvoj regionálních letišť Karlovy Vary a Ostrava</w:t>
      </w:r>
      <w:r w:rsidR="00527584">
        <w:tab/>
      </w:r>
    </w:p>
    <w:p w14:paraId="3BB6E61F" w14:textId="77777777" w:rsidR="00527584" w:rsidRDefault="00527584" w:rsidP="00C45E32"/>
    <w:p w14:paraId="72A708FA" w14:textId="77777777" w:rsidR="00083E4C" w:rsidRPr="009A156E" w:rsidRDefault="00083E4C" w:rsidP="00C45E32">
      <w:pPr>
        <w:rPr>
          <w:b/>
        </w:rPr>
      </w:pPr>
    </w:p>
    <w:sectPr w:rsidR="00083E4C" w:rsidRPr="009A156E" w:rsidSect="00970A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66573" w14:textId="77777777" w:rsidR="008B0878" w:rsidRDefault="008B0878" w:rsidP="00187490">
      <w:pPr>
        <w:spacing w:after="0" w:line="240" w:lineRule="auto"/>
      </w:pPr>
      <w:r>
        <w:separator/>
      </w:r>
    </w:p>
  </w:endnote>
  <w:endnote w:type="continuationSeparator" w:id="0">
    <w:p w14:paraId="10665E6B" w14:textId="77777777" w:rsidR="008B0878" w:rsidRDefault="008B0878" w:rsidP="0018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953C9" w14:textId="77777777" w:rsidR="008B0878" w:rsidRDefault="008B0878" w:rsidP="00187490">
      <w:pPr>
        <w:spacing w:after="0" w:line="240" w:lineRule="auto"/>
      </w:pPr>
      <w:r>
        <w:separator/>
      </w:r>
    </w:p>
  </w:footnote>
  <w:footnote w:type="continuationSeparator" w:id="0">
    <w:p w14:paraId="7E2D12B0" w14:textId="77777777" w:rsidR="008B0878" w:rsidRDefault="008B0878" w:rsidP="00187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52718" w14:textId="77777777" w:rsidR="00187490" w:rsidRDefault="00187490" w:rsidP="00187490"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E7BB8F" wp14:editId="3E2B0B93">
              <wp:simplePos x="0" y="0"/>
              <wp:positionH relativeFrom="column">
                <wp:posOffset>-323850</wp:posOffset>
              </wp:positionH>
              <wp:positionV relativeFrom="paragraph">
                <wp:posOffset>-278130</wp:posOffset>
              </wp:positionV>
              <wp:extent cx="6132830" cy="723900"/>
              <wp:effectExtent l="0" t="0" r="1270" b="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2830" cy="723900"/>
                        <a:chOff x="0" y="0"/>
                        <a:chExt cx="6132830" cy="723900"/>
                      </a:xfrm>
                    </wpg:grpSpPr>
                    <pic:pic xmlns:pic="http://schemas.openxmlformats.org/drawingml/2006/picture">
                      <pic:nvPicPr>
                        <pic:cNvPr id="1" name="Obrázek 1" descr="logo_final 16 barev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875"/>
                          <a:ext cx="166560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ázek 2" descr="C:\Users\Acer\Desktop\stažený soubor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0"/>
                          <a:ext cx="2000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ázek 5" descr="C:\Users\Acer\Desktop\2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57725" y="0"/>
                          <a:ext cx="14751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5D174E" id="Skupina 3" o:spid="_x0000_s1026" style="position:absolute;margin-left:-25.5pt;margin-top:-21.9pt;width:482.9pt;height:57pt;z-index:251659264" coordsize="61328,7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alt="logo_final 16 barev" style="position:absolute;top:1428;width:16656;height:5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">
                <v:imagedata r:id="rId4" o:title="logo_final 16 barev"/>
                <v:path arrowok="t"/>
              </v:shape>
              <v:shape id="Obrázek 2" o:spid="_x0000_s1028" type="#_x0000_t75" style="position:absolute;left:22479;width:20002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">
                <v:imagedata r:id="rId5" o:title="stažený soubor"/>
                <v:path arrowok="t"/>
              </v:shape>
              <v:shape id="Obrázek 5" o:spid="_x0000_s1029" type="#_x0000_t75" style="position:absolute;left:46577;width:14751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">
                <v:imagedata r:id="rId6" o:title="2"/>
                <v:path arrowok="t"/>
              </v:shape>
            </v:group>
          </w:pict>
        </mc:Fallback>
      </mc:AlternateContent>
    </w:r>
  </w:p>
  <w:p w14:paraId="56199BE9" w14:textId="77777777" w:rsidR="00187490" w:rsidRDefault="00187490" w:rsidP="00187490">
    <w:pPr>
      <w:pStyle w:val="Zhlav"/>
      <w:tabs>
        <w:tab w:val="clear" w:pos="9072"/>
        <w:tab w:val="left" w:pos="6585"/>
      </w:tabs>
    </w:pPr>
    <w:r>
      <w:t>________________________________________________________________________________</w:t>
    </w:r>
  </w:p>
  <w:p w14:paraId="2F7F0B78" w14:textId="77777777" w:rsidR="00187490" w:rsidRPr="003C2D6C" w:rsidRDefault="00187490" w:rsidP="00187490">
    <w:pPr>
      <w:pStyle w:val="Zpat"/>
      <w:jc w:val="center"/>
      <w:rPr>
        <w:b/>
        <w:color w:val="002060"/>
      </w:rPr>
    </w:pPr>
    <w:r>
      <w:rPr>
        <w:b/>
        <w:color w:val="002060"/>
      </w:rPr>
      <w:t>Úřad zmocněnce vlády pro M</w:t>
    </w:r>
    <w:r w:rsidRPr="003C2D6C">
      <w:rPr>
        <w:b/>
        <w:color w:val="002060"/>
      </w:rPr>
      <w:t>oravskoslezský, Ústecký a Karlovarský kraj</w:t>
    </w:r>
  </w:p>
  <w:p w14:paraId="6AB51B7C" w14:textId="77777777" w:rsidR="00187490" w:rsidRDefault="001874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2D0F"/>
    <w:multiLevelType w:val="hybridMultilevel"/>
    <w:tmpl w:val="34FAB1AC"/>
    <w:lvl w:ilvl="0" w:tplc="5F1C2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2BF0"/>
    <w:multiLevelType w:val="hybridMultilevel"/>
    <w:tmpl w:val="B740C8BC"/>
    <w:lvl w:ilvl="0" w:tplc="5F1C2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032"/>
    <w:multiLevelType w:val="hybridMultilevel"/>
    <w:tmpl w:val="7E864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A55BA"/>
    <w:multiLevelType w:val="hybridMultilevel"/>
    <w:tmpl w:val="318E5E30"/>
    <w:lvl w:ilvl="0" w:tplc="5F1C2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2399F"/>
    <w:multiLevelType w:val="hybridMultilevel"/>
    <w:tmpl w:val="9FB4517C"/>
    <w:lvl w:ilvl="0" w:tplc="5F1C2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04B22"/>
    <w:multiLevelType w:val="hybridMultilevel"/>
    <w:tmpl w:val="2E18ABCA"/>
    <w:lvl w:ilvl="0" w:tplc="5F1C2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4146A"/>
    <w:multiLevelType w:val="hybridMultilevel"/>
    <w:tmpl w:val="C70229D6"/>
    <w:lvl w:ilvl="0" w:tplc="5F1C249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92"/>
    <w:rsid w:val="00083E4C"/>
    <w:rsid w:val="000960A5"/>
    <w:rsid w:val="00133DA7"/>
    <w:rsid w:val="001379CC"/>
    <w:rsid w:val="00157D07"/>
    <w:rsid w:val="00160BDE"/>
    <w:rsid w:val="00171FAF"/>
    <w:rsid w:val="00176542"/>
    <w:rsid w:val="00187490"/>
    <w:rsid w:val="002339D2"/>
    <w:rsid w:val="002558ED"/>
    <w:rsid w:val="00267194"/>
    <w:rsid w:val="002C09EA"/>
    <w:rsid w:val="002C4468"/>
    <w:rsid w:val="002F2251"/>
    <w:rsid w:val="003F64BA"/>
    <w:rsid w:val="004A7E95"/>
    <w:rsid w:val="004C3902"/>
    <w:rsid w:val="00503982"/>
    <w:rsid w:val="00506FA7"/>
    <w:rsid w:val="00527584"/>
    <w:rsid w:val="00581482"/>
    <w:rsid w:val="005C50FF"/>
    <w:rsid w:val="006D6F2C"/>
    <w:rsid w:val="006E55C2"/>
    <w:rsid w:val="00732CE5"/>
    <w:rsid w:val="00795461"/>
    <w:rsid w:val="00802150"/>
    <w:rsid w:val="00842158"/>
    <w:rsid w:val="008744F6"/>
    <w:rsid w:val="008850EA"/>
    <w:rsid w:val="008B0878"/>
    <w:rsid w:val="00912A72"/>
    <w:rsid w:val="00970AFB"/>
    <w:rsid w:val="0097241A"/>
    <w:rsid w:val="00975237"/>
    <w:rsid w:val="009A156E"/>
    <w:rsid w:val="009C6AFE"/>
    <w:rsid w:val="00A40A21"/>
    <w:rsid w:val="00A4754D"/>
    <w:rsid w:val="00A74319"/>
    <w:rsid w:val="00AC31B3"/>
    <w:rsid w:val="00AE45CF"/>
    <w:rsid w:val="00BB11E0"/>
    <w:rsid w:val="00BB645F"/>
    <w:rsid w:val="00BD2047"/>
    <w:rsid w:val="00BF15C3"/>
    <w:rsid w:val="00C45E32"/>
    <w:rsid w:val="00C94772"/>
    <w:rsid w:val="00D40BBF"/>
    <w:rsid w:val="00DB4D45"/>
    <w:rsid w:val="00E07E93"/>
    <w:rsid w:val="00E229D4"/>
    <w:rsid w:val="00E33A99"/>
    <w:rsid w:val="00E50392"/>
    <w:rsid w:val="00E56525"/>
    <w:rsid w:val="00EA4E0A"/>
    <w:rsid w:val="00EE53E3"/>
    <w:rsid w:val="00F55EE1"/>
    <w:rsid w:val="00FA7953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530C"/>
  <w15:docId w15:val="{26EE97ED-EBDD-42F7-BF24-60BDFB8B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03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7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E9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87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490"/>
  </w:style>
  <w:style w:type="paragraph" w:styleId="Zpat">
    <w:name w:val="footer"/>
    <w:basedOn w:val="Normln"/>
    <w:link w:val="ZpatChar"/>
    <w:uiPriority w:val="99"/>
    <w:unhideWhenUsed/>
    <w:rsid w:val="00187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Haburová</dc:creator>
  <cp:lastModifiedBy>Mynaříková Edita</cp:lastModifiedBy>
  <cp:revision>2</cp:revision>
  <cp:lastPrinted>2017-04-11T08:49:00Z</cp:lastPrinted>
  <dcterms:created xsi:type="dcterms:W3CDTF">2017-04-11T11:26:00Z</dcterms:created>
  <dcterms:modified xsi:type="dcterms:W3CDTF">2017-04-11T11:26:00Z</dcterms:modified>
</cp:coreProperties>
</file>